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E0809F" w14:textId="1376B92D" w:rsidR="00F048C0" w:rsidRPr="007060F9" w:rsidRDefault="00F048C0" w:rsidP="00F048C0">
      <w:pPr>
        <w:pStyle w:val="Rubrik2"/>
        <w:keepNext w:val="0"/>
        <w:keepLines w:val="0"/>
        <w:pBdr>
          <w:left w:val="none" w:sz="0" w:space="15" w:color="auto"/>
          <w:right w:val="none" w:sz="0" w:space="15" w:color="auto"/>
        </w:pBdr>
        <w:shd w:val="clear" w:color="auto" w:fill="FFFFFF"/>
        <w:spacing w:before="520" w:after="520" w:line="335" w:lineRule="auto"/>
        <w:rPr>
          <w:rFonts w:ascii="Nunito" w:eastAsia="Nunito" w:hAnsi="Nunito" w:cs="Nunito"/>
          <w:color w:val="FB6022"/>
          <w:sz w:val="30"/>
          <w:szCs w:val="30"/>
          <w:lang w:val="sv-SE"/>
        </w:rPr>
      </w:pPr>
      <w:r w:rsidRPr="007060F9">
        <w:rPr>
          <w:rFonts w:ascii="Nunito" w:eastAsia="Nunito" w:hAnsi="Nunito" w:cs="Nunito"/>
          <w:color w:val="FB6022"/>
          <w:sz w:val="30"/>
          <w:szCs w:val="30"/>
          <w:lang w:val="sv-SE"/>
        </w:rPr>
        <w:t>PROJEKTHÖJDPUNKT: E-ART PROJEKTET</w:t>
      </w:r>
    </w:p>
    <w:p w14:paraId="3B5E644F" w14:textId="2F616160" w:rsidR="007060F9" w:rsidRDefault="00F048C0" w:rsidP="00F048C0">
      <w:pPr>
        <w:pBdr>
          <w:left w:val="none" w:sz="0" w:space="15" w:color="auto"/>
          <w:right w:val="none" w:sz="0" w:space="15" w:color="auto"/>
        </w:pBdr>
        <w:shd w:val="clear" w:color="auto" w:fill="FFFFFF"/>
        <w:spacing w:before="400" w:after="400"/>
        <w:rPr>
          <w:rFonts w:ascii="Nunito" w:eastAsia="Nunito" w:hAnsi="Nunito" w:cs="Nunito"/>
          <w:color w:val="4A4A4A"/>
          <w:sz w:val="27"/>
          <w:szCs w:val="27"/>
        </w:rPr>
      </w:pPr>
      <w:r>
        <w:rPr>
          <w:rFonts w:ascii="Nunito" w:eastAsia="Nunito" w:hAnsi="Nunito" w:cs="Nunito"/>
          <w:color w:val="4A4A4A"/>
          <w:sz w:val="27"/>
          <w:szCs w:val="27"/>
        </w:rPr>
        <w:t>Hållbarhet är inte bara en trend, utan e</w:t>
      </w:r>
      <w:r w:rsidR="00080192">
        <w:rPr>
          <w:rFonts w:ascii="Nunito" w:eastAsia="Nunito" w:hAnsi="Nunito" w:cs="Nunito"/>
          <w:color w:val="4A4A4A"/>
          <w:sz w:val="27"/>
          <w:szCs w:val="27"/>
        </w:rPr>
        <w:t xml:space="preserve">tt grundläggande element </w:t>
      </w:r>
      <w:r w:rsidR="00675531">
        <w:rPr>
          <w:rFonts w:ascii="Nunito" w:eastAsia="Nunito" w:hAnsi="Nunito" w:cs="Nunito"/>
          <w:color w:val="4A4A4A"/>
          <w:sz w:val="27"/>
          <w:szCs w:val="27"/>
        </w:rPr>
        <w:t>av den väv</w:t>
      </w:r>
      <w:r w:rsidR="00080192">
        <w:rPr>
          <w:rFonts w:ascii="Nunito" w:eastAsia="Nunito" w:hAnsi="Nunito" w:cs="Nunito"/>
          <w:color w:val="4A4A4A"/>
          <w:sz w:val="27"/>
          <w:szCs w:val="27"/>
        </w:rPr>
        <w:t xml:space="preserve"> som vår vardag består av. </w:t>
      </w:r>
      <w:r>
        <w:rPr>
          <w:rFonts w:ascii="Nunito" w:eastAsia="Nunito" w:hAnsi="Nunito" w:cs="Nunito"/>
          <w:color w:val="4A4A4A"/>
          <w:sz w:val="27"/>
          <w:szCs w:val="27"/>
        </w:rPr>
        <w:t xml:space="preserve">E-Art projektet </w:t>
      </w:r>
      <w:r w:rsidR="00080192">
        <w:rPr>
          <w:rFonts w:ascii="Nunito" w:eastAsia="Nunito" w:hAnsi="Nunito" w:cs="Nunito"/>
          <w:color w:val="4A4A4A"/>
          <w:sz w:val="27"/>
          <w:szCs w:val="27"/>
        </w:rPr>
        <w:t>inser vikten av detta</w:t>
      </w:r>
      <w:r w:rsidR="007060F9">
        <w:rPr>
          <w:rFonts w:ascii="Nunito" w:eastAsia="Nunito" w:hAnsi="Nunito" w:cs="Nunito"/>
          <w:color w:val="4A4A4A"/>
          <w:sz w:val="27"/>
          <w:szCs w:val="27"/>
        </w:rPr>
        <w:t xml:space="preserve"> och strävar</w:t>
      </w:r>
      <w:r w:rsidR="00080192">
        <w:rPr>
          <w:rFonts w:ascii="Nunito" w:eastAsia="Nunito" w:hAnsi="Nunito" w:cs="Nunito"/>
          <w:color w:val="4A4A4A"/>
          <w:sz w:val="27"/>
          <w:szCs w:val="27"/>
        </w:rPr>
        <w:t xml:space="preserve"> därför efter</w:t>
      </w:r>
      <w:r w:rsidR="007060F9">
        <w:rPr>
          <w:rFonts w:ascii="Nunito" w:eastAsia="Nunito" w:hAnsi="Nunito" w:cs="Nunito"/>
          <w:color w:val="4A4A4A"/>
          <w:sz w:val="27"/>
          <w:szCs w:val="27"/>
        </w:rPr>
        <w:t xml:space="preserve"> att revolutionera konstindustrin genom att främja användningen av hållbara material och metoder. Här </w:t>
      </w:r>
      <w:r w:rsidR="00C82B33">
        <w:rPr>
          <w:rFonts w:ascii="Nunito" w:eastAsia="Nunito" w:hAnsi="Nunito" w:cs="Nunito"/>
          <w:color w:val="4A4A4A"/>
          <w:sz w:val="27"/>
          <w:szCs w:val="27"/>
        </w:rPr>
        <w:t>är en inblick i vårt uppdrag:</w:t>
      </w:r>
    </w:p>
    <w:p w14:paraId="401EA86B" w14:textId="4B317BCC" w:rsidR="007060F9" w:rsidRDefault="007060F9" w:rsidP="007060F9">
      <w:pPr>
        <w:pStyle w:val="Rubrik3"/>
        <w:keepNext w:val="0"/>
        <w:keepLines w:val="0"/>
        <w:pBdr>
          <w:left w:val="none" w:sz="0" w:space="15" w:color="auto"/>
          <w:right w:val="none" w:sz="0" w:space="15" w:color="auto"/>
        </w:pBdr>
        <w:shd w:val="clear" w:color="auto" w:fill="FFFFFF"/>
        <w:spacing w:before="400" w:after="400" w:line="335" w:lineRule="auto"/>
        <w:rPr>
          <w:rFonts w:ascii="Nunito" w:eastAsia="Nunito" w:hAnsi="Nunito" w:cs="Nunito"/>
          <w:color w:val="FB6022"/>
          <w:sz w:val="27"/>
          <w:szCs w:val="27"/>
        </w:rPr>
      </w:pPr>
      <w:r>
        <w:rPr>
          <w:rFonts w:ascii="Nunito" w:eastAsia="Nunito" w:hAnsi="Nunito" w:cs="Nunito"/>
          <w:color w:val="FB6022"/>
          <w:sz w:val="27"/>
          <w:szCs w:val="27"/>
        </w:rPr>
        <w:t>MÅLSÄTTNINGAR</w:t>
      </w:r>
    </w:p>
    <w:p w14:paraId="6A35EC5F" w14:textId="175AE74E" w:rsidR="009F54C9" w:rsidRPr="009F54C9" w:rsidRDefault="00080192" w:rsidP="009F54C9">
      <w:pPr>
        <w:numPr>
          <w:ilvl w:val="0"/>
          <w:numId w:val="1"/>
        </w:numPr>
        <w:shd w:val="clear" w:color="auto" w:fill="FFFFFF"/>
        <w:spacing w:before="400"/>
        <w:rPr>
          <w:lang w:val="sv-SE"/>
        </w:rPr>
      </w:pPr>
      <w:r w:rsidRPr="002F3F23">
        <w:rPr>
          <w:rFonts w:ascii="Nunito" w:eastAsia="Nunito" w:hAnsi="Nunito" w:cs="Nunito"/>
          <w:color w:val="4A4A4A"/>
          <w:sz w:val="27"/>
          <w:szCs w:val="27"/>
          <w:lang w:val="sv-SE"/>
        </w:rPr>
        <w:t>Främja hållbara material: Vi strävar efter att både introducera och understryka vikten av hållbara material i konstskapande. På så sätt banar vi vägen för en grönare framtid.</w:t>
      </w:r>
    </w:p>
    <w:p w14:paraId="389C153D" w14:textId="43812019" w:rsidR="002F3F23" w:rsidRPr="009F54C9" w:rsidRDefault="002F3F23" w:rsidP="009F54C9">
      <w:pPr>
        <w:numPr>
          <w:ilvl w:val="0"/>
          <w:numId w:val="1"/>
        </w:numPr>
        <w:shd w:val="clear" w:color="auto" w:fill="FFFFFF"/>
        <w:rPr>
          <w:lang w:val="sv-SE"/>
        </w:rPr>
      </w:pPr>
      <w:r w:rsidRPr="009F54C9">
        <w:rPr>
          <w:rFonts w:ascii="Nunito" w:eastAsia="Nunito" w:hAnsi="Nunito" w:cs="Nunito"/>
          <w:color w:val="4A4A4A"/>
          <w:sz w:val="27"/>
          <w:szCs w:val="27"/>
          <w:lang w:val="sv-SE"/>
        </w:rPr>
        <w:t>Öka medvetenheten: Genom samverkan med konst- och offentlig sektor siktar vi på att belysa de avgörande rol</w:t>
      </w:r>
      <w:r w:rsidR="009F54C9">
        <w:rPr>
          <w:rFonts w:ascii="Nunito" w:eastAsia="Nunito" w:hAnsi="Nunito" w:cs="Nunito"/>
          <w:color w:val="4A4A4A"/>
          <w:sz w:val="27"/>
          <w:szCs w:val="27"/>
          <w:lang w:val="sv-SE"/>
        </w:rPr>
        <w:t>l</w:t>
      </w:r>
      <w:r w:rsidR="00C82B33">
        <w:rPr>
          <w:rFonts w:ascii="Nunito" w:eastAsia="Nunito" w:hAnsi="Nunito" w:cs="Nunito"/>
          <w:color w:val="4A4A4A"/>
          <w:sz w:val="27"/>
          <w:szCs w:val="27"/>
          <w:lang w:val="sv-SE"/>
        </w:rPr>
        <w:t>er</w:t>
      </w:r>
      <w:r w:rsidRPr="009F54C9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som hållbarhet och </w:t>
      </w:r>
      <w:r w:rsidR="009F54C9" w:rsidRPr="009F54C9">
        <w:rPr>
          <w:rFonts w:ascii="Nunito" w:eastAsia="Nunito" w:hAnsi="Nunito" w:cs="Nunito"/>
          <w:color w:val="4A4A4A"/>
          <w:sz w:val="27"/>
          <w:szCs w:val="27"/>
          <w:lang w:val="sv-SE"/>
        </w:rPr>
        <w:t>klimatskydd har inom konstnärliga arbeten.</w:t>
      </w:r>
    </w:p>
    <w:p w14:paraId="1C2C152A" w14:textId="126CFBC9" w:rsidR="002F3F23" w:rsidRPr="00C82B33" w:rsidRDefault="009F54C9" w:rsidP="009F54C9">
      <w:pPr>
        <w:numPr>
          <w:ilvl w:val="0"/>
          <w:numId w:val="1"/>
        </w:numPr>
        <w:shd w:val="clear" w:color="auto" w:fill="FFFFFF"/>
        <w:rPr>
          <w:lang w:val="sv-SE"/>
        </w:rPr>
      </w:pPr>
      <w:r w:rsidRPr="00C82B33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Kompetensutveckling: Vi är dedikerade till att utveckla och omforma professionella konstnärers färdigheter, där vi förser dem med innovativa tekniker och kunskap för att </w:t>
      </w:r>
      <w:r w:rsidR="00C82B33">
        <w:rPr>
          <w:rFonts w:ascii="Nunito" w:eastAsia="Nunito" w:hAnsi="Nunito" w:cs="Nunito"/>
          <w:color w:val="4A4A4A"/>
          <w:sz w:val="27"/>
          <w:szCs w:val="27"/>
          <w:lang w:val="sv-SE"/>
        </w:rPr>
        <w:t>kunna arbeta hållbart.</w:t>
      </w:r>
    </w:p>
    <w:p w14:paraId="0740C744" w14:textId="0B9B0824" w:rsidR="007060F9" w:rsidRDefault="007060F9" w:rsidP="00F048C0">
      <w:pPr>
        <w:pBdr>
          <w:left w:val="none" w:sz="0" w:space="15" w:color="auto"/>
          <w:right w:val="none" w:sz="0" w:space="15" w:color="auto"/>
        </w:pBdr>
        <w:shd w:val="clear" w:color="auto" w:fill="FFFFFF"/>
        <w:spacing w:before="400" w:after="400"/>
        <w:rPr>
          <w:rFonts w:ascii="Nunito" w:eastAsia="Nunito" w:hAnsi="Nunito" w:cs="Nunito"/>
          <w:color w:val="4A4A4A"/>
          <w:sz w:val="27"/>
          <w:szCs w:val="27"/>
          <w:lang w:val="sv-SE"/>
        </w:rPr>
      </w:pPr>
      <w:r>
        <w:rPr>
          <w:rFonts w:ascii="Apple Color Emoji" w:eastAsia="Nunito" w:hAnsi="Apple Color Emoji" w:cs="Apple Color Emoji"/>
          <w:color w:val="4A4A4A"/>
          <w:sz w:val="27"/>
          <w:szCs w:val="27"/>
        </w:rPr>
        <w:t>🎨</w:t>
      </w:r>
      <w:r w:rsidRPr="00736BFB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</w:t>
      </w:r>
      <w:r w:rsidR="00C82B33" w:rsidRPr="00C82B33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Konstens roll i den gröna </w:t>
      </w:r>
      <w:r w:rsidR="00736BFB">
        <w:rPr>
          <w:rFonts w:ascii="Nunito" w:eastAsia="Nunito" w:hAnsi="Nunito" w:cs="Nunito"/>
          <w:color w:val="4A4A4A"/>
          <w:sz w:val="27"/>
          <w:szCs w:val="27"/>
          <w:lang w:val="sv-SE"/>
        </w:rPr>
        <w:t>omställningen</w:t>
      </w:r>
      <w:r w:rsidR="00C82B33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: Konst har </w:t>
      </w:r>
      <w:r w:rsidR="00736BFB">
        <w:rPr>
          <w:rFonts w:ascii="Nunito" w:eastAsia="Nunito" w:hAnsi="Nunito" w:cs="Nunito"/>
          <w:color w:val="4A4A4A"/>
          <w:sz w:val="27"/>
          <w:szCs w:val="27"/>
          <w:lang w:val="sv-SE"/>
        </w:rPr>
        <w:t>en</w:t>
      </w:r>
      <w:r w:rsidR="00C82B33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unik förmåga att förmedla </w:t>
      </w:r>
      <w:r w:rsidR="00736BFB">
        <w:rPr>
          <w:rFonts w:ascii="Nunito" w:eastAsia="Nunito" w:hAnsi="Nunito" w:cs="Nunito"/>
          <w:color w:val="4A4A4A"/>
          <w:sz w:val="27"/>
          <w:szCs w:val="27"/>
          <w:lang w:val="sv-SE"/>
        </w:rPr>
        <w:t>budskap som berör publiken på djupet, vilket gör konsten till ett kraftfullt redskap för att förespråka hållbarhet. Bristen på standardiserade</w:t>
      </w:r>
      <w:r w:rsidR="00A30D8A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arbetssätt</w:t>
      </w:r>
      <w:r w:rsidR="00736BFB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innebär dock utmaningar som vi är fast beslutna att ta itu med.</w:t>
      </w:r>
    </w:p>
    <w:p w14:paraId="5990E10E" w14:textId="03E0184B" w:rsidR="00A30D8A" w:rsidRPr="006422A0" w:rsidRDefault="00A30D8A" w:rsidP="00A30D8A">
      <w:pPr>
        <w:pStyle w:val="Rubrik2"/>
        <w:keepNext w:val="0"/>
        <w:keepLines w:val="0"/>
        <w:pBdr>
          <w:left w:val="none" w:sz="0" w:space="15" w:color="auto"/>
          <w:right w:val="none" w:sz="0" w:space="15" w:color="auto"/>
        </w:pBdr>
        <w:shd w:val="clear" w:color="auto" w:fill="FFFFFF"/>
        <w:spacing w:before="520" w:after="520" w:line="335" w:lineRule="auto"/>
        <w:rPr>
          <w:rFonts w:ascii="Nunito" w:eastAsia="Nunito" w:hAnsi="Nunito" w:cs="Nunito"/>
          <w:color w:val="FB6022"/>
          <w:sz w:val="30"/>
          <w:szCs w:val="30"/>
          <w:lang w:val="sv-SE"/>
        </w:rPr>
      </w:pPr>
      <w:r w:rsidRPr="006422A0">
        <w:rPr>
          <w:rFonts w:ascii="Nunito" w:eastAsia="Nunito" w:hAnsi="Nunito" w:cs="Nunito"/>
          <w:color w:val="FB6022"/>
          <w:sz w:val="30"/>
          <w:szCs w:val="30"/>
          <w:lang w:val="sv-SE"/>
        </w:rPr>
        <w:t>NYHETSHÖJDPUNKTER</w:t>
      </w:r>
    </w:p>
    <w:p w14:paraId="495DCCC5" w14:textId="2E858EF7" w:rsidR="006422A0" w:rsidRPr="006422A0" w:rsidRDefault="00A30D8A" w:rsidP="00A30D8A">
      <w:pPr>
        <w:pBdr>
          <w:left w:val="none" w:sz="0" w:space="15" w:color="auto"/>
          <w:right w:val="none" w:sz="0" w:space="15" w:color="auto"/>
        </w:pBdr>
        <w:shd w:val="clear" w:color="auto" w:fill="FFFFFF"/>
        <w:spacing w:before="400" w:after="400"/>
        <w:rPr>
          <w:rFonts w:ascii="Nunito" w:eastAsia="Nunito" w:hAnsi="Nunito" w:cs="Nunito"/>
          <w:color w:val="4A4A4A"/>
          <w:sz w:val="27"/>
          <w:szCs w:val="27"/>
          <w:lang w:val="sv-SE"/>
        </w:rPr>
      </w:pPr>
      <w:r>
        <w:rPr>
          <w:rFonts w:ascii="Apple Color Emoji" w:eastAsia="Nunito" w:hAnsi="Apple Color Emoji" w:cs="Apple Color Emoji"/>
          <w:color w:val="4A4A4A"/>
          <w:sz w:val="27"/>
          <w:szCs w:val="27"/>
        </w:rPr>
        <w:t>🌍</w:t>
      </w:r>
      <w:r w:rsidRPr="006422A0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</w:t>
      </w:r>
      <w:r w:rsidRPr="00A30D8A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Kartläggning av hållbara praktiker: </w:t>
      </w:r>
      <w:r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I vår senaste studie har vi utforskat det nationella och internationella landskapet för hållbart </w:t>
      </w:r>
      <w:r w:rsidR="006422A0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konstnärskap, där vi upptäckt en rik variation av olika tillvägagångssätt. Från traditionella </w:t>
      </w:r>
      <w:r w:rsidR="006422A0">
        <w:rPr>
          <w:rFonts w:ascii="Nunito" w:eastAsia="Nunito" w:hAnsi="Nunito" w:cs="Nunito"/>
          <w:color w:val="4A4A4A"/>
          <w:sz w:val="27"/>
          <w:szCs w:val="27"/>
          <w:lang w:val="sv-SE"/>
        </w:rPr>
        <w:lastRenderedPageBreak/>
        <w:t xml:space="preserve">metoder till samtida innovationer går konstnärer i täten för en mer hållbar framtid. </w:t>
      </w:r>
    </w:p>
    <w:p w14:paraId="71202EFE" w14:textId="0ADA2EE5" w:rsidR="006422A0" w:rsidRPr="00D368A8" w:rsidRDefault="00A30D8A" w:rsidP="00A30D8A">
      <w:pPr>
        <w:pBdr>
          <w:left w:val="none" w:sz="0" w:space="15" w:color="auto"/>
          <w:right w:val="none" w:sz="0" w:space="15" w:color="auto"/>
        </w:pBdr>
        <w:shd w:val="clear" w:color="auto" w:fill="FFFFFF"/>
        <w:spacing w:before="400" w:after="400"/>
        <w:rPr>
          <w:rFonts w:ascii="Nunito" w:eastAsia="Nunito" w:hAnsi="Nunito" w:cs="Nunito"/>
          <w:color w:val="4A4A4A"/>
          <w:sz w:val="27"/>
          <w:szCs w:val="27"/>
          <w:lang w:val="en-US"/>
        </w:rPr>
      </w:pPr>
      <w:r>
        <w:rPr>
          <w:rFonts w:ascii="Apple Color Emoji" w:eastAsia="Nunito" w:hAnsi="Apple Color Emoji" w:cs="Apple Color Emoji"/>
          <w:color w:val="4A4A4A"/>
          <w:sz w:val="27"/>
          <w:szCs w:val="27"/>
        </w:rPr>
        <w:t>🤝</w:t>
      </w:r>
      <w:r w:rsidR="00D368A8">
        <w:rPr>
          <w:rFonts w:ascii="Nunito" w:eastAsia="Nunito" w:hAnsi="Nunito" w:cs="Nunito"/>
          <w:color w:val="4A4A4A"/>
          <w:sz w:val="27"/>
          <w:szCs w:val="27"/>
        </w:rPr>
        <w:t xml:space="preserve"> </w:t>
      </w:r>
      <w:r w:rsidR="006422A0" w:rsidRPr="006422A0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Gemenskapsbyggande: Hållbarhet inom konst </w:t>
      </w:r>
      <w:r w:rsidR="006422A0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kan ofta kännas isolerande, men våra </w:t>
      </w:r>
      <w:r w:rsidR="0026096D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rundabordssamtal </w:t>
      </w:r>
      <w:r w:rsidR="006422A0">
        <w:rPr>
          <w:rFonts w:ascii="Nunito" w:eastAsia="Nunito" w:hAnsi="Nunito" w:cs="Nunito"/>
          <w:color w:val="4A4A4A"/>
          <w:sz w:val="27"/>
          <w:szCs w:val="27"/>
          <w:lang w:val="sv-SE"/>
        </w:rPr>
        <w:t>erbjuder olika sätt att bygga en gemenskap kring hållbarhet</w:t>
      </w:r>
      <w:r w:rsidR="0026096D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inom konst- och hantverkssektorn, med en bred uppsättning profiler: konstnärer, </w:t>
      </w:r>
      <w:proofErr w:type="spellStart"/>
      <w:r w:rsidR="0026096D">
        <w:rPr>
          <w:rFonts w:ascii="Nunito" w:eastAsia="Nunito" w:hAnsi="Nunito" w:cs="Nunito"/>
          <w:color w:val="4A4A4A"/>
          <w:sz w:val="27"/>
          <w:szCs w:val="27"/>
          <w:lang w:val="sv-SE"/>
        </w:rPr>
        <w:t>curatorer</w:t>
      </w:r>
      <w:proofErr w:type="spellEnd"/>
      <w:r w:rsidR="0026096D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och experter. Vi har samlat in sektorns behov och försökt analysera de viktigaste färdigheterna och kompetenserna som</w:t>
      </w:r>
      <w:r w:rsidR="00D368A8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framtida yrkesroller </w:t>
      </w:r>
      <w:r w:rsidR="0026096D">
        <w:rPr>
          <w:rFonts w:ascii="Nunito" w:eastAsia="Nunito" w:hAnsi="Nunito" w:cs="Nunito"/>
          <w:color w:val="4A4A4A"/>
          <w:sz w:val="27"/>
          <w:szCs w:val="27"/>
          <w:lang w:val="sv-SE"/>
        </w:rPr>
        <w:t>i samhället</w:t>
      </w:r>
      <w:r w:rsidR="00D368A8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behöver </w:t>
      </w:r>
      <w:r w:rsidR="0026096D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för att kunna </w:t>
      </w:r>
      <w:r w:rsidR="00D368A8">
        <w:rPr>
          <w:rFonts w:ascii="Nunito" w:eastAsia="Nunito" w:hAnsi="Nunito" w:cs="Nunito"/>
          <w:color w:val="4A4A4A"/>
          <w:sz w:val="27"/>
          <w:szCs w:val="27"/>
          <w:lang w:val="sv-SE"/>
        </w:rPr>
        <w:t>forma</w:t>
      </w:r>
      <w:r w:rsidR="0026096D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en mer hållbar metod för konst och hantverk med minimal miljöpåverkan. Målet är att skapa en ny läroplan för utbildning av konstnärer, som kommer bli nyckelaktörer i denna förändringsrörelse.</w:t>
      </w:r>
    </w:p>
    <w:p w14:paraId="373C928A" w14:textId="52A2DD56" w:rsidR="0026096D" w:rsidRDefault="0026096D" w:rsidP="00A30D8A">
      <w:pPr>
        <w:pBdr>
          <w:left w:val="none" w:sz="0" w:space="15" w:color="auto"/>
          <w:right w:val="none" w:sz="0" w:space="15" w:color="auto"/>
        </w:pBdr>
        <w:shd w:val="clear" w:color="auto" w:fill="FFFFFF"/>
        <w:spacing w:before="400" w:after="400"/>
        <w:rPr>
          <w:rFonts w:ascii="Nunito" w:eastAsia="Nunito" w:hAnsi="Nunito" w:cs="Nunito"/>
          <w:color w:val="4A4A4A"/>
          <w:sz w:val="27"/>
          <w:szCs w:val="27"/>
          <w:lang w:val="sv-SE"/>
        </w:rPr>
      </w:pPr>
      <w:r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Slutsats: Vare sig du är en fristående konstnär eller en del av en större organisation, </w:t>
      </w:r>
      <w:r w:rsidR="00D368A8">
        <w:rPr>
          <w:rFonts w:ascii="Nunito" w:eastAsia="Nunito" w:hAnsi="Nunito" w:cs="Nunito"/>
          <w:color w:val="4A4A4A"/>
          <w:sz w:val="27"/>
          <w:szCs w:val="27"/>
          <w:lang w:val="sv-SE"/>
        </w:rPr>
        <w:t>är våra resurser utformade för att stärka dig på din resa mot hållbarhet.</w:t>
      </w:r>
    </w:p>
    <w:p w14:paraId="7036898F" w14:textId="47677078" w:rsidR="00D368A8" w:rsidRPr="006422A0" w:rsidRDefault="00D368A8" w:rsidP="00A30D8A">
      <w:pPr>
        <w:pBdr>
          <w:left w:val="none" w:sz="0" w:space="15" w:color="auto"/>
          <w:right w:val="none" w:sz="0" w:space="15" w:color="auto"/>
        </w:pBdr>
        <w:shd w:val="clear" w:color="auto" w:fill="FFFFFF"/>
        <w:spacing w:before="400" w:after="400"/>
        <w:rPr>
          <w:rFonts w:ascii="Nunito" w:eastAsia="Nunito" w:hAnsi="Nunito" w:cs="Nunito"/>
          <w:color w:val="4A4A4A"/>
          <w:sz w:val="27"/>
          <w:szCs w:val="27"/>
          <w:lang w:val="sv-SE"/>
        </w:rPr>
      </w:pPr>
      <w:r>
        <w:rPr>
          <w:rFonts w:ascii="Nunito" w:eastAsia="Nunito" w:hAnsi="Nunito" w:cs="Nunito"/>
          <w:color w:val="4A4A4A"/>
          <w:sz w:val="27"/>
          <w:szCs w:val="27"/>
          <w:lang w:val="sv-SE"/>
        </w:rPr>
        <w:t>Låt oss skapa konst som inte bara fängslar, utan som även bidrar till en friskare planet.</w:t>
      </w:r>
    </w:p>
    <w:p w14:paraId="04D4AC1F" w14:textId="6A7AEB58" w:rsidR="00D368A8" w:rsidRPr="00D368A8" w:rsidRDefault="00D368A8" w:rsidP="00A30D8A">
      <w:pPr>
        <w:pBdr>
          <w:left w:val="none" w:sz="0" w:space="15" w:color="auto"/>
          <w:right w:val="none" w:sz="0" w:space="15" w:color="auto"/>
        </w:pBdr>
        <w:shd w:val="clear" w:color="auto" w:fill="FFFFFF"/>
        <w:spacing w:before="400" w:after="400"/>
        <w:rPr>
          <w:rFonts w:ascii="Nunito" w:eastAsia="Nunito" w:hAnsi="Nunito" w:cs="Nunito"/>
          <w:color w:val="4A4A4A"/>
          <w:sz w:val="27"/>
          <w:szCs w:val="27"/>
          <w:lang w:val="sv-SE"/>
        </w:rPr>
      </w:pPr>
      <w:r w:rsidRPr="00D368A8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För </w:t>
      </w:r>
      <w:r>
        <w:rPr>
          <w:rFonts w:ascii="Nunito" w:eastAsia="Nunito" w:hAnsi="Nunito" w:cs="Nunito"/>
          <w:color w:val="4A4A4A"/>
          <w:sz w:val="27"/>
          <w:szCs w:val="27"/>
          <w:lang w:val="sv-SE"/>
        </w:rPr>
        <w:t>ytterligare</w:t>
      </w:r>
      <w:r w:rsidRPr="00D368A8"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information och inspira</w:t>
      </w:r>
      <w:r>
        <w:rPr>
          <w:rFonts w:ascii="Nunito" w:eastAsia="Nunito" w:hAnsi="Nunito" w:cs="Nunito"/>
          <w:color w:val="4A4A4A"/>
          <w:sz w:val="27"/>
          <w:szCs w:val="27"/>
          <w:lang w:val="sv-SE"/>
        </w:rPr>
        <w:t>tion, utforska vår handbok och bli en del av vår resa mot en hållbar framtid för konsten!</w:t>
      </w:r>
    </w:p>
    <w:p w14:paraId="73E000EB" w14:textId="493A3F25" w:rsidR="00D368A8" w:rsidRPr="00D368A8" w:rsidRDefault="00D368A8" w:rsidP="00A30D8A">
      <w:pPr>
        <w:pBdr>
          <w:left w:val="none" w:sz="0" w:space="15" w:color="auto"/>
          <w:right w:val="none" w:sz="0" w:space="15" w:color="auto"/>
        </w:pBdr>
        <w:shd w:val="clear" w:color="auto" w:fill="FFFFFF"/>
        <w:spacing w:before="400" w:after="400"/>
        <w:rPr>
          <w:rFonts w:ascii="Nunito" w:eastAsia="Nunito" w:hAnsi="Nunito" w:cs="Nunito"/>
          <w:color w:val="4A4A4A"/>
          <w:sz w:val="27"/>
          <w:szCs w:val="27"/>
          <w:lang w:val="sv-SE"/>
        </w:rPr>
      </w:pPr>
      <w:r w:rsidRPr="00D368A8">
        <w:rPr>
          <w:rFonts w:ascii="Nunito" w:eastAsia="Nunito" w:hAnsi="Nunito" w:cs="Nunito"/>
          <w:color w:val="4A4A4A"/>
          <w:sz w:val="27"/>
          <w:szCs w:val="27"/>
          <w:lang w:val="sv-SE"/>
        </w:rPr>
        <w:t>Tillsammans målar vi fram</w:t>
      </w:r>
      <w:r>
        <w:rPr>
          <w:rFonts w:ascii="Nunito" w:eastAsia="Nunito" w:hAnsi="Nunito" w:cs="Nunito"/>
          <w:color w:val="4A4A4A"/>
          <w:sz w:val="27"/>
          <w:szCs w:val="27"/>
          <w:lang w:val="sv-SE"/>
        </w:rPr>
        <w:t xml:space="preserve"> en grönare morgondag! </w:t>
      </w:r>
    </w:p>
    <w:p w14:paraId="0E727F78" w14:textId="77777777" w:rsidR="00A30D8A" w:rsidRPr="00D368A8" w:rsidRDefault="00A30D8A" w:rsidP="00F048C0">
      <w:pPr>
        <w:pBdr>
          <w:left w:val="none" w:sz="0" w:space="15" w:color="auto"/>
          <w:right w:val="none" w:sz="0" w:space="15" w:color="auto"/>
        </w:pBdr>
        <w:shd w:val="clear" w:color="auto" w:fill="FFFFFF"/>
        <w:spacing w:before="400" w:after="400"/>
        <w:rPr>
          <w:rFonts w:ascii="Nunito" w:eastAsia="Nunito" w:hAnsi="Nunito" w:cs="Nunito"/>
          <w:color w:val="4A4A4A"/>
          <w:sz w:val="27"/>
          <w:szCs w:val="27"/>
          <w:lang w:val="sv-SE"/>
        </w:rPr>
      </w:pPr>
    </w:p>
    <w:p w14:paraId="79D370B5" w14:textId="77777777" w:rsidR="007060F9" w:rsidRPr="00D368A8" w:rsidRDefault="007060F9" w:rsidP="00F048C0">
      <w:pPr>
        <w:pBdr>
          <w:left w:val="none" w:sz="0" w:space="15" w:color="auto"/>
          <w:right w:val="none" w:sz="0" w:space="15" w:color="auto"/>
        </w:pBdr>
        <w:shd w:val="clear" w:color="auto" w:fill="FFFFFF"/>
        <w:spacing w:before="400" w:after="400"/>
        <w:rPr>
          <w:rFonts w:ascii="Nunito" w:eastAsia="Nunito" w:hAnsi="Nunito" w:cs="Nunito"/>
          <w:color w:val="4A4A4A"/>
          <w:sz w:val="27"/>
          <w:szCs w:val="27"/>
          <w:lang w:val="sv-SE"/>
        </w:rPr>
      </w:pPr>
    </w:p>
    <w:p w14:paraId="00000010" w14:textId="77777777" w:rsidR="00640E0F" w:rsidRPr="00D368A8" w:rsidRDefault="00640E0F">
      <w:pPr>
        <w:rPr>
          <w:lang w:val="sv-SE"/>
        </w:rPr>
      </w:pPr>
    </w:p>
    <w:sectPr w:rsidR="00640E0F" w:rsidRPr="00D368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" w:fontKey="{AC496E01-54F6-6743-8F45-9AF6F7A0D4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9827F8-B062-6F4F-945C-C6FD37F7F3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082C905-C3E6-B246-8A74-11063170F641}"/>
    <w:embedItalic r:id="rId4" w:fontKey="{BDB9B334-0102-A94E-8CE9-1A1EB8B4C633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56B6E59A-1CA8-5C42-964F-59809980ED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C7599DE-223E-1845-A06A-8D679FE3C3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7C2909"/>
    <w:multiLevelType w:val="multilevel"/>
    <w:tmpl w:val="EAFC5B82"/>
    <w:lvl w:ilvl="0">
      <w:start w:val="1"/>
      <w:numFmt w:val="bullet"/>
      <w:lvlText w:val="●"/>
      <w:lvlJc w:val="left"/>
      <w:pPr>
        <w:ind w:left="720" w:hanging="360"/>
      </w:pPr>
      <w:rPr>
        <w:rFonts w:ascii="Nunito" w:eastAsia="Nunito" w:hAnsi="Nunito" w:cs="Nunito"/>
        <w:color w:val="4A4A4A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4294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E0F"/>
    <w:rsid w:val="00080192"/>
    <w:rsid w:val="0026096D"/>
    <w:rsid w:val="002F3F23"/>
    <w:rsid w:val="00640E0F"/>
    <w:rsid w:val="006422A0"/>
    <w:rsid w:val="00675265"/>
    <w:rsid w:val="00675531"/>
    <w:rsid w:val="007060F9"/>
    <w:rsid w:val="00736BFB"/>
    <w:rsid w:val="008534B5"/>
    <w:rsid w:val="009F54C9"/>
    <w:rsid w:val="00A30D8A"/>
    <w:rsid w:val="00C82B33"/>
    <w:rsid w:val="00D368A8"/>
    <w:rsid w:val="00D710F9"/>
    <w:rsid w:val="00E85315"/>
    <w:rsid w:val="00F0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450CCC"/>
  <w15:docId w15:val="{E180EDF3-1AFF-BF41-80AD-B27FC80CF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stycke">
    <w:name w:val="List Paragraph"/>
    <w:basedOn w:val="Normal"/>
    <w:uiPriority w:val="34"/>
    <w:qFormat/>
    <w:rsid w:val="000801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Breidfjörd Káradóttir</cp:lastModifiedBy>
  <cp:revision>2</cp:revision>
  <dcterms:created xsi:type="dcterms:W3CDTF">2024-11-06T14:53:00Z</dcterms:created>
  <dcterms:modified xsi:type="dcterms:W3CDTF">2024-11-06T14:53:00Z</dcterms:modified>
</cp:coreProperties>
</file>